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AE4C3" w14:textId="672542A1" w:rsidR="00FC7D3F" w:rsidRDefault="008E5EB7" w:rsidP="00FC7D3F">
      <w:pPr>
        <w:pStyle w:val="Corpodetexto"/>
        <w:spacing w:before="93" w:line="276" w:lineRule="auto"/>
        <w:ind w:right="1538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3282DC2" wp14:editId="1B79FDC5">
            <wp:simplePos x="0" y="0"/>
            <wp:positionH relativeFrom="page">
              <wp:align>left</wp:align>
            </wp:positionH>
            <wp:positionV relativeFrom="paragraph">
              <wp:posOffset>-574675</wp:posOffset>
            </wp:positionV>
            <wp:extent cx="7546340" cy="9829800"/>
            <wp:effectExtent l="0" t="0" r="0" b="0"/>
            <wp:wrapNone/>
            <wp:docPr id="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6340" cy="982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114ABE">
        <w:rPr>
          <w:rFonts w:ascii="Times New Roman"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9237E56" wp14:editId="1A50DAA4">
                <wp:simplePos x="0" y="0"/>
                <wp:positionH relativeFrom="page">
                  <wp:posOffset>2832100</wp:posOffset>
                </wp:positionH>
                <wp:positionV relativeFrom="paragraph">
                  <wp:posOffset>115570</wp:posOffset>
                </wp:positionV>
                <wp:extent cx="4105275" cy="361950"/>
                <wp:effectExtent l="0" t="0" r="0" b="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AD1106" w14:textId="44B667A9" w:rsidR="00FC7D3F" w:rsidRPr="00114ABE" w:rsidRDefault="00FC7D3F" w:rsidP="00FC7D3F">
                            <w:pPr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LISTA DE MATERIAL </w:t>
                            </w:r>
                            <w:r w:rsidR="00C94E64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º ANO – 202</w:t>
                            </w:r>
                            <w:r w:rsidR="00D874AF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37E56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23pt;margin-top:9.1pt;width:323.25pt;height:28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" filled="f" stroked="f">
                <v:textbox>
                  <w:txbxContent>
                    <w:p w14:paraId="3FAD1106" w14:textId="44B667A9" w:rsidR="00FC7D3F" w:rsidRPr="00114ABE" w:rsidRDefault="00FC7D3F" w:rsidP="00FC7D3F">
                      <w:pPr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LISTA DE MATERIAL </w:t>
                      </w:r>
                      <w:r w:rsidR="00C94E64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º ANO – 202</w:t>
                      </w:r>
                      <w:r w:rsidR="00D874AF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3F60E3C8" wp14:editId="05E9ED9B">
            <wp:simplePos x="0" y="0"/>
            <wp:positionH relativeFrom="column">
              <wp:posOffset>-338455</wp:posOffset>
            </wp:positionH>
            <wp:positionV relativeFrom="paragraph">
              <wp:posOffset>0</wp:posOffset>
            </wp:positionV>
            <wp:extent cx="2124075" cy="600075"/>
            <wp:effectExtent l="0" t="0" r="9525" b="9525"/>
            <wp:wrapSquare wrapText="bothSides"/>
            <wp:docPr id="110699284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Start w:id="0" w:name="_Hlk182895438"/>
      <w:bookmarkEnd w:id="0"/>
    </w:p>
    <w:p w14:paraId="29814EC0" w14:textId="1846351A" w:rsidR="00FC7D3F" w:rsidRDefault="00FC7D3F" w:rsidP="00FC7D3F">
      <w:pPr>
        <w:pStyle w:val="Corpodetexto"/>
        <w:spacing w:before="93" w:line="276" w:lineRule="auto"/>
        <w:ind w:right="1538"/>
      </w:pPr>
    </w:p>
    <w:p w14:paraId="2E39C3BD" w14:textId="77777777" w:rsidR="00A77704" w:rsidRDefault="00A77704" w:rsidP="00FC7D3F">
      <w:pPr>
        <w:pStyle w:val="SemEspaamento"/>
      </w:pPr>
    </w:p>
    <w:p w14:paraId="1A80A2D8" w14:textId="6E9BDA09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>0</w:t>
      </w:r>
      <w:r w:rsidR="00D874AF">
        <w:t>4</w:t>
      </w:r>
      <w:r>
        <w:t xml:space="preserve"> – pastas simples de papelão </w:t>
      </w:r>
      <w:r w:rsidR="00D874AF">
        <w:t>branca</w:t>
      </w:r>
      <w:r>
        <w:t xml:space="preserve"> com trilho e </w:t>
      </w:r>
      <w:r w:rsidR="00D874AF">
        <w:t>5</w:t>
      </w:r>
      <w:r>
        <w:t xml:space="preserve"> saquinhos plásticos A4</w:t>
      </w:r>
      <w:r w:rsidR="00DF3BC2">
        <w:t xml:space="preserve"> </w:t>
      </w:r>
      <w:r>
        <w:t xml:space="preserve">em cada. </w:t>
      </w:r>
    </w:p>
    <w:p w14:paraId="0BA4CDF3" w14:textId="7F51DA49" w:rsidR="00D53C2E" w:rsidRDefault="00D53C2E" w:rsidP="00D53C2E">
      <w:pPr>
        <w:pStyle w:val="SemEspaamento"/>
        <w:numPr>
          <w:ilvl w:val="0"/>
          <w:numId w:val="10"/>
        </w:numPr>
        <w:ind w:left="-142"/>
      </w:pPr>
      <w:r>
        <w:t>01 – pasta simples, transparente, fina de elástico.</w:t>
      </w:r>
    </w:p>
    <w:p w14:paraId="5F44B8DD" w14:textId="2EB96FAF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>0</w:t>
      </w:r>
      <w:r w:rsidR="00D874AF">
        <w:t>3</w:t>
      </w:r>
      <w:r>
        <w:t xml:space="preserve"> – cadernos</w:t>
      </w:r>
      <w:r w:rsidR="00D874AF">
        <w:t xml:space="preserve"> pedagógico</w:t>
      </w:r>
      <w:r>
        <w:t xml:space="preserve"> de linguagem 40 folhas, capa dura.</w:t>
      </w:r>
    </w:p>
    <w:p w14:paraId="6A74D644" w14:textId="4C36D158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 xml:space="preserve">01 – caderno </w:t>
      </w:r>
      <w:r w:rsidR="00D874AF">
        <w:t>pedagógico de caligrafia</w:t>
      </w:r>
      <w:r w:rsidR="00DF3BC2">
        <w:t xml:space="preserve"> 40 folhas, capa dura.</w:t>
      </w:r>
      <w:r>
        <w:t xml:space="preserve"> </w:t>
      </w:r>
    </w:p>
    <w:p w14:paraId="533BCBB8" w14:textId="2AF9AC5B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 xml:space="preserve">01 – caderno de </w:t>
      </w:r>
      <w:r w:rsidR="00D874AF">
        <w:t xml:space="preserve">pedagógico quadriculado </w:t>
      </w:r>
      <w:r w:rsidR="00D874AF">
        <w:t>grande 10x10</w:t>
      </w:r>
      <w:r w:rsidR="00D874AF">
        <w:t xml:space="preserve">, </w:t>
      </w:r>
      <w:r>
        <w:t>40 folhas</w:t>
      </w:r>
      <w:r w:rsidR="00D874AF">
        <w:t>, capa dura</w:t>
      </w:r>
      <w:r>
        <w:t xml:space="preserve">. </w:t>
      </w:r>
    </w:p>
    <w:p w14:paraId="1F4CE2B2" w14:textId="7991D6E7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 xml:space="preserve">01 – caderno </w:t>
      </w:r>
      <w:r w:rsidR="00D874AF" w:rsidRPr="00D874AF">
        <w:t>brochura meia pauta capa dura 40 folhas.</w:t>
      </w:r>
    </w:p>
    <w:p w14:paraId="63A18108" w14:textId="77777777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>01 – estojo.</w:t>
      </w:r>
    </w:p>
    <w:p w14:paraId="6CEEE766" w14:textId="7863521D" w:rsidR="00C94E64" w:rsidRDefault="00C94E64" w:rsidP="00C94E64">
      <w:pPr>
        <w:pStyle w:val="SemEspaamento"/>
        <w:numPr>
          <w:ilvl w:val="0"/>
          <w:numId w:val="10"/>
        </w:numPr>
        <w:ind w:left="-142"/>
        <w:rPr>
          <w:spacing w:val="-3"/>
        </w:rPr>
      </w:pPr>
      <w:r>
        <w:t>0</w:t>
      </w:r>
      <w:r w:rsidR="00DF3BC2">
        <w:t>5</w:t>
      </w:r>
      <w:r>
        <w:t xml:space="preserve"> – lápis de </w:t>
      </w:r>
      <w:r>
        <w:rPr>
          <w:spacing w:val="-3"/>
        </w:rPr>
        <w:t xml:space="preserve">escrever. </w:t>
      </w:r>
    </w:p>
    <w:p w14:paraId="45DFFCDA" w14:textId="524A1683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>0</w:t>
      </w:r>
      <w:r w:rsidR="00DF3BC2">
        <w:t>3</w:t>
      </w:r>
      <w:r>
        <w:t xml:space="preserve"> – borrachas.</w:t>
      </w:r>
    </w:p>
    <w:p w14:paraId="3CF41515" w14:textId="1E7B1A54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>01 –</w:t>
      </w:r>
      <w:r>
        <w:rPr>
          <w:spacing w:val="-4"/>
        </w:rPr>
        <w:t xml:space="preserve"> </w:t>
      </w:r>
      <w:r>
        <w:t>apontador</w:t>
      </w:r>
      <w:r w:rsidR="00DF3BC2">
        <w:t xml:space="preserve"> com suporte para lixo</w:t>
      </w:r>
      <w:r>
        <w:t>.</w:t>
      </w:r>
    </w:p>
    <w:p w14:paraId="7AD990F4" w14:textId="790C9CFB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>01 – tesourinha de ponta</w:t>
      </w:r>
      <w:r>
        <w:rPr>
          <w:spacing w:val="-6"/>
        </w:rPr>
        <w:t xml:space="preserve"> </w:t>
      </w:r>
      <w:r>
        <w:t>arredondada.</w:t>
      </w:r>
    </w:p>
    <w:p w14:paraId="520988C5" w14:textId="003F8DF3" w:rsidR="00D874AF" w:rsidRDefault="00D874AF" w:rsidP="00C94E64">
      <w:pPr>
        <w:pStyle w:val="SemEspaamento"/>
        <w:numPr>
          <w:ilvl w:val="0"/>
          <w:numId w:val="10"/>
        </w:numPr>
        <w:ind w:left="-142"/>
      </w:pPr>
      <w:r>
        <w:t>01 – cola líquida de boa qualidade.</w:t>
      </w:r>
    </w:p>
    <w:p w14:paraId="50143EE0" w14:textId="77777777" w:rsidR="00DF3BC2" w:rsidRDefault="00C94E64" w:rsidP="00C94E64">
      <w:pPr>
        <w:pStyle w:val="SemEspaamento"/>
        <w:numPr>
          <w:ilvl w:val="0"/>
          <w:numId w:val="10"/>
        </w:numPr>
        <w:ind w:left="-142"/>
      </w:pPr>
      <w:r>
        <w:t>0</w:t>
      </w:r>
      <w:r w:rsidR="00DF3BC2">
        <w:t>4</w:t>
      </w:r>
      <w:r>
        <w:t xml:space="preserve"> – colas bastão grande</w:t>
      </w:r>
      <w:r w:rsidR="00DF3BC2">
        <w:t xml:space="preserve"> uma por bimestre</w:t>
      </w:r>
      <w:r>
        <w:t xml:space="preserve"> (SUGESTÃO: Pritt Stick). </w:t>
      </w:r>
    </w:p>
    <w:p w14:paraId="079AE80A" w14:textId="60FC74A8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>01 – caixa de lápis de</w:t>
      </w:r>
      <w:r w:rsidRPr="00546188">
        <w:rPr>
          <w:spacing w:val="-1"/>
        </w:rPr>
        <w:t xml:space="preserve"> </w:t>
      </w:r>
      <w:r>
        <w:t>cor.</w:t>
      </w:r>
    </w:p>
    <w:p w14:paraId="5CC483CC" w14:textId="552763C7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>02 – caixas de massa de modelar</w:t>
      </w:r>
      <w:r w:rsidR="00DF3BC2">
        <w:t xml:space="preserve"> com 12</w:t>
      </w:r>
      <w:r>
        <w:t>.</w:t>
      </w:r>
      <w:r w:rsidR="00DF3BC2">
        <w:t xml:space="preserve"> (SUGESTÃO: Acrilex Soft)</w:t>
      </w:r>
    </w:p>
    <w:p w14:paraId="632B9D23" w14:textId="27F08C7B" w:rsidR="00DF3BC2" w:rsidRDefault="00DF3BC2" w:rsidP="00C94E64">
      <w:pPr>
        <w:pStyle w:val="SemEspaamento"/>
        <w:numPr>
          <w:ilvl w:val="0"/>
          <w:numId w:val="10"/>
        </w:numPr>
        <w:ind w:left="-142"/>
      </w:pPr>
      <w:r>
        <w:t>01 – jogo de canetinha com 12 cores.</w:t>
      </w:r>
    </w:p>
    <w:p w14:paraId="0558E86E" w14:textId="55327D7F" w:rsidR="008E5EB7" w:rsidRDefault="008E5EB7" w:rsidP="00C94E64">
      <w:pPr>
        <w:pStyle w:val="SemEspaamento"/>
        <w:numPr>
          <w:ilvl w:val="0"/>
          <w:numId w:val="10"/>
        </w:numPr>
        <w:ind w:left="-142"/>
      </w:pPr>
      <w:r>
        <w:t>01 – massa para biscuit branca 90g. (SUGESTÃO: Acrilex)</w:t>
      </w:r>
    </w:p>
    <w:p w14:paraId="7A0123D7" w14:textId="62416846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 xml:space="preserve">01 – livro de literatura infantil novo (adequado para crianças de </w:t>
      </w:r>
      <w:r w:rsidR="00DF3BC2">
        <w:t>7</w:t>
      </w:r>
      <w:r>
        <w:t xml:space="preserve"> a </w:t>
      </w:r>
      <w:r w:rsidR="00DF3BC2">
        <w:t>8</w:t>
      </w:r>
      <w:r>
        <w:t xml:space="preserve"> anos, SUGESTÃO: Editora Todo Dia – min. 30 pág.). </w:t>
      </w:r>
    </w:p>
    <w:p w14:paraId="18C8DD2E" w14:textId="2A40A95A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>01 – gibi</w:t>
      </w:r>
      <w:r w:rsidR="00DF3BC2">
        <w:t xml:space="preserve"> da </w:t>
      </w:r>
      <w:r w:rsidR="00DF3BC2" w:rsidRPr="00EF0113">
        <w:rPr>
          <w:b/>
          <w:bCs/>
        </w:rPr>
        <w:t>Turma da Mônica.</w:t>
      </w:r>
    </w:p>
    <w:p w14:paraId="142EB43B" w14:textId="77777777" w:rsidR="00D874AF" w:rsidRDefault="00C94E64" w:rsidP="00C94E64">
      <w:pPr>
        <w:pStyle w:val="SemEspaamento"/>
        <w:numPr>
          <w:ilvl w:val="0"/>
          <w:numId w:val="10"/>
        </w:numPr>
        <w:ind w:left="-142"/>
      </w:pPr>
      <w:r>
        <w:t>10 – folhas de papel offset A4 (180g/m</w:t>
      </w:r>
      <w:r>
        <w:rPr>
          <w:vertAlign w:val="superscript"/>
        </w:rPr>
        <w:t>2</w:t>
      </w:r>
      <w:r>
        <w:t>).</w:t>
      </w:r>
    </w:p>
    <w:p w14:paraId="67EE713A" w14:textId="645BD721" w:rsidR="00D874AF" w:rsidRDefault="00D874AF" w:rsidP="00D874AF">
      <w:pPr>
        <w:pStyle w:val="SemEspaamento"/>
        <w:numPr>
          <w:ilvl w:val="0"/>
          <w:numId w:val="10"/>
        </w:numPr>
        <w:ind w:left="-142"/>
      </w:pPr>
      <w:r>
        <w:t xml:space="preserve">01 – </w:t>
      </w:r>
      <w:r w:rsidRPr="00D874AF">
        <w:t>pacote de papel criativo dupla face</w:t>
      </w:r>
      <w:r>
        <w:t xml:space="preserve"> lumi.</w:t>
      </w:r>
    </w:p>
    <w:p w14:paraId="45277770" w14:textId="36BE89F0" w:rsidR="00C94E64" w:rsidRDefault="00D874AF" w:rsidP="00D874AF">
      <w:pPr>
        <w:pStyle w:val="SemEspaamento"/>
        <w:numPr>
          <w:ilvl w:val="0"/>
          <w:numId w:val="10"/>
        </w:numPr>
        <w:ind w:left="-142"/>
      </w:pPr>
      <w:r>
        <w:t xml:space="preserve">01 – </w:t>
      </w:r>
      <w:r w:rsidRPr="00D874AF">
        <w:t>pacote de papel criativo dupla face.</w:t>
      </w:r>
      <w:r w:rsidR="00C94E64">
        <w:t xml:space="preserve"> </w:t>
      </w:r>
    </w:p>
    <w:p w14:paraId="145AC39D" w14:textId="55330FDA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>0</w:t>
      </w:r>
      <w:r w:rsidR="00EF0113">
        <w:t>2</w:t>
      </w:r>
      <w:r>
        <w:t xml:space="preserve"> – folha</w:t>
      </w:r>
      <w:r w:rsidR="00EF0113">
        <w:t>s</w:t>
      </w:r>
      <w:r>
        <w:t xml:space="preserve"> de E.V.A com glitter</w:t>
      </w:r>
      <w:r w:rsidR="00DF3BC2">
        <w:t xml:space="preserve"> </w:t>
      </w:r>
      <w:r w:rsidR="00EF0113">
        <w:t xml:space="preserve">(uma </w:t>
      </w:r>
      <w:r w:rsidR="00DF3BC2">
        <w:t>dourada</w:t>
      </w:r>
      <w:r w:rsidR="00EF0113">
        <w:t xml:space="preserve"> e uma branca)</w:t>
      </w:r>
      <w:r>
        <w:t xml:space="preserve">. </w:t>
      </w:r>
    </w:p>
    <w:p w14:paraId="7EFC9E86" w14:textId="35358519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>0</w:t>
      </w:r>
      <w:r w:rsidR="00DF3BC2">
        <w:t>5</w:t>
      </w:r>
      <w:r>
        <w:t xml:space="preserve"> – folhas adesivas – tamanho A4 – não</w:t>
      </w:r>
      <w:r>
        <w:rPr>
          <w:spacing w:val="-7"/>
        </w:rPr>
        <w:t xml:space="preserve"> </w:t>
      </w:r>
      <w:r>
        <w:t>enrolar.</w:t>
      </w:r>
    </w:p>
    <w:p w14:paraId="176369AB" w14:textId="5788CDA5" w:rsidR="00D874AF" w:rsidRDefault="00D874AF" w:rsidP="00C94E64">
      <w:pPr>
        <w:pStyle w:val="SemEspaamento"/>
        <w:numPr>
          <w:ilvl w:val="0"/>
          <w:numId w:val="10"/>
        </w:numPr>
        <w:ind w:left="-142"/>
      </w:pPr>
      <w:r>
        <w:t xml:space="preserve">100 – folhas de sulfite azul </w:t>
      </w:r>
      <w:r>
        <w:t>– A4 75g/m</w:t>
      </w:r>
      <w:r>
        <w:rPr>
          <w:vertAlign w:val="superscript"/>
        </w:rPr>
        <w:t>2</w:t>
      </w:r>
    </w:p>
    <w:p w14:paraId="51D4E3A0" w14:textId="6CFAC906" w:rsidR="00C94E64" w:rsidRDefault="00C94E64" w:rsidP="00C94E64">
      <w:pPr>
        <w:pStyle w:val="SemEspaamento"/>
        <w:numPr>
          <w:ilvl w:val="0"/>
          <w:numId w:val="10"/>
        </w:numPr>
        <w:ind w:left="-142"/>
      </w:pPr>
      <w:r>
        <w:t>0</w:t>
      </w:r>
      <w:r w:rsidR="00DF3BC2">
        <w:t>2</w:t>
      </w:r>
      <w:r>
        <w:t xml:space="preserve"> – resma de sulfite branco (pacote com 500 folhas para xerox – A4 75g/m</w:t>
      </w:r>
      <w:r>
        <w:rPr>
          <w:vertAlign w:val="superscript"/>
        </w:rPr>
        <w:t>2</w:t>
      </w:r>
      <w:r>
        <w:t xml:space="preserve">). </w:t>
      </w:r>
    </w:p>
    <w:p w14:paraId="073442E4" w14:textId="21330D6B" w:rsidR="00FC7D3F" w:rsidRPr="00FC7D3F" w:rsidRDefault="00FC7D3F" w:rsidP="00FC7D3F">
      <w:pPr>
        <w:pStyle w:val="SemEspaamento"/>
      </w:pPr>
    </w:p>
    <w:p w14:paraId="6998C83B" w14:textId="0F7FCBFA" w:rsidR="00FC7D3F" w:rsidRPr="00FC7D3F" w:rsidRDefault="00FC7D3F" w:rsidP="00C94E64">
      <w:pPr>
        <w:pStyle w:val="SemEspaamento"/>
        <w:ind w:left="-709" w:right="-1"/>
      </w:pPr>
      <w:r w:rsidRPr="007351CF">
        <w:rPr>
          <w:b/>
          <w:bCs/>
        </w:rPr>
        <w:t>ATENÇÃO:</w:t>
      </w:r>
      <w:r w:rsidRPr="00FC7D3F">
        <w:t xml:space="preserve"> </w:t>
      </w:r>
      <w:r w:rsidR="00067F8B">
        <w:t xml:space="preserve">Os cadernos deverão conter </w:t>
      </w:r>
      <w:r w:rsidR="00067F8B" w:rsidRPr="00067F8B">
        <w:rPr>
          <w:b/>
          <w:bCs/>
        </w:rPr>
        <w:t>MARGEM</w:t>
      </w:r>
      <w:r w:rsidR="00067F8B">
        <w:t xml:space="preserve">. </w:t>
      </w:r>
      <w:r w:rsidRPr="00FC7D3F">
        <w:t xml:space="preserve">Todo material deverá ser </w:t>
      </w:r>
      <w:r w:rsidRPr="007351CF">
        <w:rPr>
          <w:b/>
          <w:bCs/>
        </w:rPr>
        <w:t>ETIQUETADO</w:t>
      </w:r>
      <w:r w:rsidRPr="00FC7D3F">
        <w:t xml:space="preserve"> com o nome</w:t>
      </w:r>
      <w:r w:rsidR="00A77704">
        <w:t xml:space="preserve"> </w:t>
      </w:r>
      <w:r w:rsidRPr="00FC7D3F">
        <w:t>do aluno e colocado em uma</w:t>
      </w:r>
      <w:r w:rsidR="00A77704">
        <w:t xml:space="preserve"> </w:t>
      </w:r>
      <w:r w:rsidRPr="00FC7D3F">
        <w:t>única caixa para ser conferido. Trazer no 1º dia de aula.</w:t>
      </w:r>
    </w:p>
    <w:p w14:paraId="25467825" w14:textId="2C6D5A91" w:rsidR="00FC7D3F" w:rsidRPr="00FC7D3F" w:rsidRDefault="00FC7D3F" w:rsidP="00FC7D3F">
      <w:pPr>
        <w:pStyle w:val="SemEspaamento"/>
      </w:pPr>
      <w:r w:rsidRPr="00FC7D3F">
        <w:tab/>
      </w:r>
    </w:p>
    <w:p w14:paraId="31CEBD82" w14:textId="2C0CFD34" w:rsidR="00FC7D3F" w:rsidRPr="009D71F8" w:rsidRDefault="00FC7D3F" w:rsidP="00A77704">
      <w:pPr>
        <w:pStyle w:val="Ttulo"/>
        <w:ind w:left="1985" w:right="2409"/>
        <w:jc w:val="center"/>
        <w:rPr>
          <w:color w:val="70AD47" w:themeColor="accent6"/>
          <w:sz w:val="28"/>
          <w:szCs w:val="28"/>
        </w:rPr>
      </w:pPr>
      <w:r w:rsidRPr="009D71F8">
        <w:rPr>
          <w:color w:val="70AD47" w:themeColor="accent6"/>
          <w:sz w:val="28"/>
          <w:szCs w:val="28"/>
        </w:rPr>
        <w:t>Nós do Colégio Prisma estamos felizes por trilhar este caminho junto com você!</w:t>
      </w:r>
    </w:p>
    <w:p w14:paraId="30147CCB" w14:textId="5FCE9D08" w:rsidR="00970F4C" w:rsidRPr="00A77704" w:rsidRDefault="00970F4C" w:rsidP="00A77704">
      <w:pPr>
        <w:ind w:left="1985" w:right="2409"/>
        <w:jc w:val="center"/>
        <w:rPr>
          <w:color w:val="70AD47" w:themeColor="accent6"/>
        </w:rPr>
      </w:pPr>
    </w:p>
    <w:sectPr w:rsidR="00970F4C" w:rsidRPr="00A77704" w:rsidSect="008E5EB7">
      <w:pgSz w:w="11906" w:h="16838"/>
      <w:pgMar w:top="851" w:right="566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29237E56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4.25pt;height:37.5pt" o:bullet="t">
        <v:imagedata r:id="rId1" o:title="Sem título"/>
      </v:shape>
    </w:pict>
  </w:numPicBullet>
  <w:numPicBullet w:numPicBulletId="1">
    <w:pict>
      <v:shape w14:anchorId="3F60E3C8" id="_x0000_i1027" type="#_x0000_t75" style="width:22.5pt;height:21pt" o:bullet="t">
        <v:imagedata r:id="rId2" o:title="Sem título"/>
      </v:shape>
    </w:pict>
  </w:numPicBullet>
  <w:abstractNum w:abstractNumId="0" w15:restartNumberingAfterBreak="0">
    <w:nsid w:val="057101F9"/>
    <w:multiLevelType w:val="hybridMultilevel"/>
    <w:tmpl w:val="E47CFABE"/>
    <w:lvl w:ilvl="0" w:tplc="E89AEF5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/>
        <w:bCs/>
        <w:sz w:val="36"/>
        <w:szCs w:val="3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E49"/>
    <w:multiLevelType w:val="hybridMultilevel"/>
    <w:tmpl w:val="69B6F7E2"/>
    <w:lvl w:ilvl="0" w:tplc="593EFF2A">
      <w:start w:val="1"/>
      <w:numFmt w:val="decimalZero"/>
      <w:lvlText w:val="%1"/>
      <w:lvlJc w:val="left"/>
      <w:pPr>
        <w:ind w:left="315" w:hanging="30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7FDA7294">
      <w:numFmt w:val="bullet"/>
      <w:lvlText w:val="•"/>
      <w:lvlJc w:val="left"/>
      <w:pPr>
        <w:ind w:left="1302" w:hanging="308"/>
      </w:pPr>
      <w:rPr>
        <w:rFonts w:hint="default"/>
        <w:lang w:val="pt-PT" w:eastAsia="en-US" w:bidi="ar-SA"/>
      </w:rPr>
    </w:lvl>
    <w:lvl w:ilvl="2" w:tplc="FDEAC07C">
      <w:numFmt w:val="bullet"/>
      <w:lvlText w:val="•"/>
      <w:lvlJc w:val="left"/>
      <w:pPr>
        <w:ind w:left="2285" w:hanging="308"/>
      </w:pPr>
      <w:rPr>
        <w:rFonts w:hint="default"/>
        <w:lang w:val="pt-PT" w:eastAsia="en-US" w:bidi="ar-SA"/>
      </w:rPr>
    </w:lvl>
    <w:lvl w:ilvl="3" w:tplc="0756D832">
      <w:numFmt w:val="bullet"/>
      <w:lvlText w:val="•"/>
      <w:lvlJc w:val="left"/>
      <w:pPr>
        <w:ind w:left="3267" w:hanging="308"/>
      </w:pPr>
      <w:rPr>
        <w:rFonts w:hint="default"/>
        <w:lang w:val="pt-PT" w:eastAsia="en-US" w:bidi="ar-SA"/>
      </w:rPr>
    </w:lvl>
    <w:lvl w:ilvl="4" w:tplc="B46AEF3A">
      <w:numFmt w:val="bullet"/>
      <w:lvlText w:val="•"/>
      <w:lvlJc w:val="left"/>
      <w:pPr>
        <w:ind w:left="4250" w:hanging="308"/>
      </w:pPr>
      <w:rPr>
        <w:rFonts w:hint="default"/>
        <w:lang w:val="pt-PT" w:eastAsia="en-US" w:bidi="ar-SA"/>
      </w:rPr>
    </w:lvl>
    <w:lvl w:ilvl="5" w:tplc="3604A70E">
      <w:numFmt w:val="bullet"/>
      <w:lvlText w:val="•"/>
      <w:lvlJc w:val="left"/>
      <w:pPr>
        <w:ind w:left="5233" w:hanging="308"/>
      </w:pPr>
      <w:rPr>
        <w:rFonts w:hint="default"/>
        <w:lang w:val="pt-PT" w:eastAsia="en-US" w:bidi="ar-SA"/>
      </w:rPr>
    </w:lvl>
    <w:lvl w:ilvl="6" w:tplc="6ABC44B6">
      <w:numFmt w:val="bullet"/>
      <w:lvlText w:val="•"/>
      <w:lvlJc w:val="left"/>
      <w:pPr>
        <w:ind w:left="6215" w:hanging="308"/>
      </w:pPr>
      <w:rPr>
        <w:rFonts w:hint="default"/>
        <w:lang w:val="pt-PT" w:eastAsia="en-US" w:bidi="ar-SA"/>
      </w:rPr>
    </w:lvl>
    <w:lvl w:ilvl="7" w:tplc="73EE08F2">
      <w:numFmt w:val="bullet"/>
      <w:lvlText w:val="•"/>
      <w:lvlJc w:val="left"/>
      <w:pPr>
        <w:ind w:left="7198" w:hanging="308"/>
      </w:pPr>
      <w:rPr>
        <w:rFonts w:hint="default"/>
        <w:lang w:val="pt-PT" w:eastAsia="en-US" w:bidi="ar-SA"/>
      </w:rPr>
    </w:lvl>
    <w:lvl w:ilvl="8" w:tplc="695C6ACA">
      <w:numFmt w:val="bullet"/>
      <w:lvlText w:val="•"/>
      <w:lvlJc w:val="left"/>
      <w:pPr>
        <w:ind w:left="8181" w:hanging="308"/>
      </w:pPr>
      <w:rPr>
        <w:rFonts w:hint="default"/>
        <w:lang w:val="pt-PT" w:eastAsia="en-US" w:bidi="ar-SA"/>
      </w:rPr>
    </w:lvl>
  </w:abstractNum>
  <w:abstractNum w:abstractNumId="2" w15:restartNumberingAfterBreak="0">
    <w:nsid w:val="18540680"/>
    <w:multiLevelType w:val="hybridMultilevel"/>
    <w:tmpl w:val="AD0407BA"/>
    <w:lvl w:ilvl="0" w:tplc="B79EC9A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31B30"/>
    <w:multiLevelType w:val="hybridMultilevel"/>
    <w:tmpl w:val="80EA0EF8"/>
    <w:lvl w:ilvl="0" w:tplc="8D56833C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16D675DC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D416FDE8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3D323B7E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B31A8D0E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D38C31F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C78E37CC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11AEC26E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6F766F88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4" w15:restartNumberingAfterBreak="0">
    <w:nsid w:val="27A63E89"/>
    <w:multiLevelType w:val="hybridMultilevel"/>
    <w:tmpl w:val="4476E974"/>
    <w:lvl w:ilvl="0" w:tplc="E98097D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40"/>
        <w:szCs w:val="4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946CA5"/>
    <w:multiLevelType w:val="hybridMultilevel"/>
    <w:tmpl w:val="97AAF802"/>
    <w:lvl w:ilvl="0" w:tplc="F850A1CA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/>
        <w:spacing w:val="-1"/>
        <w:w w:val="100"/>
        <w:sz w:val="22"/>
        <w:szCs w:val="22"/>
        <w:lang w:val="pt-PT" w:eastAsia="en-US" w:bidi="ar-SA"/>
      </w:rPr>
    </w:lvl>
    <w:lvl w:ilvl="1" w:tplc="C09A60F6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35CC3CD4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F72ACCA6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88629C10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BCA46C4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B498A444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627213BC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9796D796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6" w15:restartNumberingAfterBreak="0">
    <w:nsid w:val="59D21ACD"/>
    <w:multiLevelType w:val="hybridMultilevel"/>
    <w:tmpl w:val="D52CB83C"/>
    <w:lvl w:ilvl="0" w:tplc="B79EC9A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9B5164"/>
    <w:multiLevelType w:val="hybridMultilevel"/>
    <w:tmpl w:val="952C5600"/>
    <w:lvl w:ilvl="0" w:tplc="D1ECF14A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/>
        <w:spacing w:val="-1"/>
        <w:w w:val="100"/>
        <w:sz w:val="22"/>
        <w:szCs w:val="22"/>
        <w:lang w:val="pt-PT" w:eastAsia="en-US" w:bidi="ar-SA"/>
      </w:rPr>
    </w:lvl>
    <w:lvl w:ilvl="1" w:tplc="C09A60F6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35CC3CD4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F72ACCA6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88629C10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BCA46C4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B498A444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627213BC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9796D796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8" w15:restartNumberingAfterBreak="0">
    <w:nsid w:val="5E7B55B8"/>
    <w:multiLevelType w:val="hybridMultilevel"/>
    <w:tmpl w:val="661EE23E"/>
    <w:lvl w:ilvl="0" w:tplc="FC120796">
      <w:start w:val="1"/>
      <w:numFmt w:val="decimalZero"/>
      <w:lvlText w:val="%1"/>
      <w:lvlJc w:val="left"/>
      <w:pPr>
        <w:ind w:left="622" w:hanging="30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55E00A5E">
      <w:numFmt w:val="bullet"/>
      <w:lvlText w:val="•"/>
      <w:lvlJc w:val="left"/>
      <w:pPr>
        <w:ind w:left="1572" w:hanging="308"/>
      </w:pPr>
      <w:rPr>
        <w:rFonts w:hint="default"/>
        <w:lang w:val="pt-PT" w:eastAsia="en-US" w:bidi="ar-SA"/>
      </w:rPr>
    </w:lvl>
    <w:lvl w:ilvl="2" w:tplc="FAB6AD0C">
      <w:numFmt w:val="bullet"/>
      <w:lvlText w:val="•"/>
      <w:lvlJc w:val="left"/>
      <w:pPr>
        <w:ind w:left="2525" w:hanging="308"/>
      </w:pPr>
      <w:rPr>
        <w:rFonts w:hint="default"/>
        <w:lang w:val="pt-PT" w:eastAsia="en-US" w:bidi="ar-SA"/>
      </w:rPr>
    </w:lvl>
    <w:lvl w:ilvl="3" w:tplc="3CAAAF42">
      <w:numFmt w:val="bullet"/>
      <w:lvlText w:val="•"/>
      <w:lvlJc w:val="left"/>
      <w:pPr>
        <w:ind w:left="3477" w:hanging="308"/>
      </w:pPr>
      <w:rPr>
        <w:rFonts w:hint="default"/>
        <w:lang w:val="pt-PT" w:eastAsia="en-US" w:bidi="ar-SA"/>
      </w:rPr>
    </w:lvl>
    <w:lvl w:ilvl="4" w:tplc="0338D606">
      <w:numFmt w:val="bullet"/>
      <w:lvlText w:val="•"/>
      <w:lvlJc w:val="left"/>
      <w:pPr>
        <w:ind w:left="4430" w:hanging="308"/>
      </w:pPr>
      <w:rPr>
        <w:rFonts w:hint="default"/>
        <w:lang w:val="pt-PT" w:eastAsia="en-US" w:bidi="ar-SA"/>
      </w:rPr>
    </w:lvl>
    <w:lvl w:ilvl="5" w:tplc="378AF4B4">
      <w:numFmt w:val="bullet"/>
      <w:lvlText w:val="•"/>
      <w:lvlJc w:val="left"/>
      <w:pPr>
        <w:ind w:left="5383" w:hanging="308"/>
      </w:pPr>
      <w:rPr>
        <w:rFonts w:hint="default"/>
        <w:lang w:val="pt-PT" w:eastAsia="en-US" w:bidi="ar-SA"/>
      </w:rPr>
    </w:lvl>
    <w:lvl w:ilvl="6" w:tplc="1DD82978">
      <w:numFmt w:val="bullet"/>
      <w:lvlText w:val="•"/>
      <w:lvlJc w:val="left"/>
      <w:pPr>
        <w:ind w:left="6335" w:hanging="308"/>
      </w:pPr>
      <w:rPr>
        <w:rFonts w:hint="default"/>
        <w:lang w:val="pt-PT" w:eastAsia="en-US" w:bidi="ar-SA"/>
      </w:rPr>
    </w:lvl>
    <w:lvl w:ilvl="7" w:tplc="5D7AAD6C">
      <w:numFmt w:val="bullet"/>
      <w:lvlText w:val="•"/>
      <w:lvlJc w:val="left"/>
      <w:pPr>
        <w:ind w:left="7288" w:hanging="308"/>
      </w:pPr>
      <w:rPr>
        <w:rFonts w:hint="default"/>
        <w:lang w:val="pt-PT" w:eastAsia="en-US" w:bidi="ar-SA"/>
      </w:rPr>
    </w:lvl>
    <w:lvl w:ilvl="8" w:tplc="ABB4B2CE">
      <w:numFmt w:val="bullet"/>
      <w:lvlText w:val="•"/>
      <w:lvlJc w:val="left"/>
      <w:pPr>
        <w:ind w:left="8241" w:hanging="308"/>
      </w:pPr>
      <w:rPr>
        <w:rFonts w:hint="default"/>
        <w:lang w:val="pt-PT" w:eastAsia="en-US" w:bidi="ar-SA"/>
      </w:rPr>
    </w:lvl>
  </w:abstractNum>
  <w:abstractNum w:abstractNumId="9" w15:restartNumberingAfterBreak="0">
    <w:nsid w:val="63B42B41"/>
    <w:multiLevelType w:val="hybridMultilevel"/>
    <w:tmpl w:val="400A4F36"/>
    <w:lvl w:ilvl="0" w:tplc="1AFCAAC0">
      <w:numFmt w:val="bullet"/>
      <w:lvlText w:val=""/>
      <w:lvlJc w:val="left"/>
      <w:pPr>
        <w:ind w:left="394" w:hanging="284"/>
      </w:pPr>
      <w:rPr>
        <w:rFonts w:ascii="Wingdings" w:eastAsia="Wingdings" w:hAnsi="Wingdings" w:cs="Wingdings" w:hint="default"/>
        <w:w w:val="100"/>
        <w:sz w:val="22"/>
        <w:szCs w:val="22"/>
        <w:lang w:val="pt-PT" w:eastAsia="en-US" w:bidi="ar-SA"/>
      </w:rPr>
    </w:lvl>
    <w:lvl w:ilvl="1" w:tplc="15DA8D58">
      <w:numFmt w:val="bullet"/>
      <w:lvlText w:val="•"/>
      <w:lvlJc w:val="left"/>
      <w:pPr>
        <w:ind w:left="1374" w:hanging="284"/>
      </w:pPr>
      <w:rPr>
        <w:rFonts w:hint="default"/>
        <w:lang w:val="pt-PT" w:eastAsia="en-US" w:bidi="ar-SA"/>
      </w:rPr>
    </w:lvl>
    <w:lvl w:ilvl="2" w:tplc="FF32A55C">
      <w:numFmt w:val="bullet"/>
      <w:lvlText w:val="•"/>
      <w:lvlJc w:val="left"/>
      <w:pPr>
        <w:ind w:left="2349" w:hanging="284"/>
      </w:pPr>
      <w:rPr>
        <w:rFonts w:hint="default"/>
        <w:lang w:val="pt-PT" w:eastAsia="en-US" w:bidi="ar-SA"/>
      </w:rPr>
    </w:lvl>
    <w:lvl w:ilvl="3" w:tplc="60808B26">
      <w:numFmt w:val="bullet"/>
      <w:lvlText w:val="•"/>
      <w:lvlJc w:val="left"/>
      <w:pPr>
        <w:ind w:left="3323" w:hanging="284"/>
      </w:pPr>
      <w:rPr>
        <w:rFonts w:hint="default"/>
        <w:lang w:val="pt-PT" w:eastAsia="en-US" w:bidi="ar-SA"/>
      </w:rPr>
    </w:lvl>
    <w:lvl w:ilvl="4" w:tplc="CD5007F2">
      <w:numFmt w:val="bullet"/>
      <w:lvlText w:val="•"/>
      <w:lvlJc w:val="left"/>
      <w:pPr>
        <w:ind w:left="4298" w:hanging="284"/>
      </w:pPr>
      <w:rPr>
        <w:rFonts w:hint="default"/>
        <w:lang w:val="pt-PT" w:eastAsia="en-US" w:bidi="ar-SA"/>
      </w:rPr>
    </w:lvl>
    <w:lvl w:ilvl="5" w:tplc="4E04409C">
      <w:numFmt w:val="bullet"/>
      <w:lvlText w:val="•"/>
      <w:lvlJc w:val="left"/>
      <w:pPr>
        <w:ind w:left="5273" w:hanging="284"/>
      </w:pPr>
      <w:rPr>
        <w:rFonts w:hint="default"/>
        <w:lang w:val="pt-PT" w:eastAsia="en-US" w:bidi="ar-SA"/>
      </w:rPr>
    </w:lvl>
    <w:lvl w:ilvl="6" w:tplc="1474EDC4">
      <w:numFmt w:val="bullet"/>
      <w:lvlText w:val="•"/>
      <w:lvlJc w:val="left"/>
      <w:pPr>
        <w:ind w:left="6247" w:hanging="284"/>
      </w:pPr>
      <w:rPr>
        <w:rFonts w:hint="default"/>
        <w:lang w:val="pt-PT" w:eastAsia="en-US" w:bidi="ar-SA"/>
      </w:rPr>
    </w:lvl>
    <w:lvl w:ilvl="7" w:tplc="337225C6">
      <w:numFmt w:val="bullet"/>
      <w:lvlText w:val="•"/>
      <w:lvlJc w:val="left"/>
      <w:pPr>
        <w:ind w:left="7222" w:hanging="284"/>
      </w:pPr>
      <w:rPr>
        <w:rFonts w:hint="default"/>
        <w:lang w:val="pt-PT" w:eastAsia="en-US" w:bidi="ar-SA"/>
      </w:rPr>
    </w:lvl>
    <w:lvl w:ilvl="8" w:tplc="6C321F6C">
      <w:numFmt w:val="bullet"/>
      <w:lvlText w:val="•"/>
      <w:lvlJc w:val="left"/>
      <w:pPr>
        <w:ind w:left="8197" w:hanging="284"/>
      </w:pPr>
      <w:rPr>
        <w:rFonts w:hint="default"/>
        <w:lang w:val="pt-PT" w:eastAsia="en-US" w:bidi="ar-SA"/>
      </w:rPr>
    </w:lvl>
  </w:abstractNum>
  <w:abstractNum w:abstractNumId="10" w15:restartNumberingAfterBreak="0">
    <w:nsid w:val="6B6C6244"/>
    <w:multiLevelType w:val="hybridMultilevel"/>
    <w:tmpl w:val="2C24EB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8022071">
    <w:abstractNumId w:val="9"/>
  </w:num>
  <w:num w:numId="2" w16cid:durableId="2100248466">
    <w:abstractNumId w:val="7"/>
  </w:num>
  <w:num w:numId="3" w16cid:durableId="1075709093">
    <w:abstractNumId w:val="3"/>
  </w:num>
  <w:num w:numId="4" w16cid:durableId="614410073">
    <w:abstractNumId w:val="5"/>
  </w:num>
  <w:num w:numId="5" w16cid:durableId="1857495019">
    <w:abstractNumId w:val="4"/>
  </w:num>
  <w:num w:numId="6" w16cid:durableId="2140955989">
    <w:abstractNumId w:val="10"/>
  </w:num>
  <w:num w:numId="7" w16cid:durableId="1583219850">
    <w:abstractNumId w:val="0"/>
  </w:num>
  <w:num w:numId="8" w16cid:durableId="1961255110">
    <w:abstractNumId w:val="1"/>
  </w:num>
  <w:num w:numId="9" w16cid:durableId="307323662">
    <w:abstractNumId w:val="8"/>
  </w:num>
  <w:num w:numId="10" w16cid:durableId="1980064148">
    <w:abstractNumId w:val="2"/>
  </w:num>
  <w:num w:numId="11" w16cid:durableId="3928920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D3F"/>
    <w:rsid w:val="00067F8B"/>
    <w:rsid w:val="00075445"/>
    <w:rsid w:val="007351CF"/>
    <w:rsid w:val="008E5EB7"/>
    <w:rsid w:val="00970F4C"/>
    <w:rsid w:val="009D71F8"/>
    <w:rsid w:val="00A77704"/>
    <w:rsid w:val="00AA57E7"/>
    <w:rsid w:val="00C94E64"/>
    <w:rsid w:val="00D53C2E"/>
    <w:rsid w:val="00D874AF"/>
    <w:rsid w:val="00DF3BC2"/>
    <w:rsid w:val="00EE18C6"/>
    <w:rsid w:val="00EF0113"/>
    <w:rsid w:val="00F13DE9"/>
    <w:rsid w:val="00FC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5486C61"/>
  <w15:chartTrackingRefBased/>
  <w15:docId w15:val="{A1413B72-44A0-4955-95EB-D12190D6F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D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FC7D3F"/>
    <w:pPr>
      <w:ind w:left="459"/>
    </w:pPr>
  </w:style>
  <w:style w:type="character" w:customStyle="1" w:styleId="CorpodetextoChar">
    <w:name w:val="Corpo de texto Char"/>
    <w:basedOn w:val="Fontepargpadro"/>
    <w:link w:val="Corpodetexto"/>
    <w:uiPriority w:val="1"/>
    <w:rsid w:val="00FC7D3F"/>
    <w:rPr>
      <w:rFonts w:ascii="Arial" w:eastAsia="Arial" w:hAnsi="Arial" w:cs="Arial"/>
      <w:lang w:val="pt-PT"/>
    </w:rPr>
  </w:style>
  <w:style w:type="paragraph" w:styleId="Ttulo">
    <w:name w:val="Title"/>
    <w:basedOn w:val="Normal"/>
    <w:link w:val="TtuloChar"/>
    <w:uiPriority w:val="10"/>
    <w:qFormat/>
    <w:rsid w:val="00FC7D3F"/>
    <w:pPr>
      <w:ind w:left="625"/>
    </w:pPr>
    <w:rPr>
      <w:b/>
      <w:bCs/>
      <w:i/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FC7D3F"/>
    <w:rPr>
      <w:rFonts w:ascii="Arial" w:eastAsia="Arial" w:hAnsi="Arial" w:cs="Arial"/>
      <w:b/>
      <w:bCs/>
      <w:i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FC7D3F"/>
    <w:pPr>
      <w:ind w:left="394" w:hanging="308"/>
    </w:pPr>
  </w:style>
  <w:style w:type="paragraph" w:styleId="SemEspaamento">
    <w:name w:val="No Spacing"/>
    <w:uiPriority w:val="1"/>
    <w:qFormat/>
    <w:rsid w:val="00FC7D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14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248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Terminal 645</dc:creator>
  <cp:keywords/>
  <dc:description/>
  <cp:lastModifiedBy>Terminal 21</cp:lastModifiedBy>
  <cp:revision>2</cp:revision>
  <dcterms:created xsi:type="dcterms:W3CDTF">2025-11-05T17:34:00Z</dcterms:created>
  <dcterms:modified xsi:type="dcterms:W3CDTF">2025-11-05T17:34:00Z</dcterms:modified>
</cp:coreProperties>
</file>